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560" w:lineRule="exact"/>
        <w:jc w:val="center"/>
      </w:pPr>
      <w:bookmarkStart w:id="0" w:name="_GoBack"/>
      <w:r>
        <w:rPr>
          <w:rFonts w:hint="eastAsia"/>
          <w:b/>
          <w:kern w:val="0"/>
          <w:sz w:val="32"/>
          <w:szCs w:val="32"/>
          <w:lang w:bidi="ar"/>
        </w:rPr>
        <w:t>重庆市药物种植研究所</w:t>
      </w:r>
      <w:r>
        <w:rPr>
          <w:b/>
          <w:kern w:val="0"/>
          <w:sz w:val="32"/>
          <w:szCs w:val="32"/>
          <w:lang w:bidi="ar"/>
        </w:rPr>
        <w:t>2018</w:t>
      </w:r>
      <w:r>
        <w:rPr>
          <w:rFonts w:hint="eastAsia"/>
          <w:b/>
          <w:kern w:val="0"/>
          <w:sz w:val="32"/>
          <w:szCs w:val="32"/>
          <w:lang w:bidi="ar"/>
        </w:rPr>
        <w:t>年考核招聘事业单位工作人员报名登记表</w:t>
      </w:r>
    </w:p>
    <w:bookmarkEnd w:id="0"/>
    <w:p>
      <w:pPr>
        <w:widowControl/>
        <w:snapToGrid w:val="0"/>
        <w:spacing w:before="100" w:beforeAutospacing="1" w:after="100" w:afterAutospacing="1" w:line="560" w:lineRule="exact"/>
        <w:jc w:val="left"/>
      </w:pPr>
      <w:r>
        <w:rPr>
          <w:rFonts w:hint="eastAsia" w:ascii="方正楷体_GBK" w:eastAsia="方正楷体_GBK" w:cs="方正楷体_GBK"/>
          <w:kern w:val="0"/>
          <w:sz w:val="28"/>
          <w:lang w:bidi="ar"/>
        </w:rPr>
        <w:t xml:space="preserve"> </w:t>
      </w:r>
      <w:r>
        <w:rPr>
          <w:rFonts w:hint="eastAsia" w:ascii="方正楷体_GBK" w:eastAsia="方正楷体_GBK" w:cs="方正楷体_GBK"/>
          <w:snapToGrid w:val="0"/>
          <w:kern w:val="0"/>
          <w:sz w:val="28"/>
          <w:lang w:bidi="ar"/>
        </w:rPr>
        <w:t>报考岗位：</w:t>
      </w:r>
    </w:p>
    <w:tbl>
      <w:tblPr>
        <w:tblStyle w:val="3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40"/>
        <w:gridCol w:w="189"/>
        <w:gridCol w:w="629"/>
        <w:gridCol w:w="390"/>
        <w:gridCol w:w="448"/>
        <w:gridCol w:w="183"/>
        <w:gridCol w:w="743"/>
        <w:gridCol w:w="208"/>
        <w:gridCol w:w="676"/>
        <w:gridCol w:w="65"/>
        <w:gridCol w:w="805"/>
        <w:gridCol w:w="972"/>
        <w:gridCol w:w="79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照</w:t>
            </w: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2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婚否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政治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身份证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号码</w:t>
            </w:r>
          </w:p>
        </w:tc>
        <w:tc>
          <w:tcPr>
            <w:tcW w:w="2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毕业院校（系）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英语等级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计算机等级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个人简历</w:t>
            </w:r>
          </w:p>
        </w:tc>
        <w:tc>
          <w:tcPr>
            <w:tcW w:w="77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>家庭成员及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>主要社会关系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龄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貌</w:t>
            </w: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  <w:lang w:bidi="ar"/>
              </w:rPr>
            </w:pP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33E6"/>
    <w:rsid w:val="489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2018-12-19T04:52:00Z</dcterms:created>
  <dc:creator>Administrator</dc:creator>
  <cp:lastModifiedBy>Administrator</cp:lastModifiedBy>
  <dcterms:modified xsi:type="dcterms:W3CDTF">2018-12-19T04:52:47Z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