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中共中央关于坚持和完善中国特色社会主义制度</w:t>
      </w:r>
      <w:r>
        <w:rPr>
          <w:rFonts w:hint="eastAsia" w:ascii="方正小标宋_GBK" w:hAnsi="方正小标宋_GBK" w:eastAsia="方正小标宋_GBK" w:cs="方正小标宋_GBK"/>
          <w:sz w:val="44"/>
          <w:szCs w:val="44"/>
        </w:rPr>
        <w:t> 推进国家治理体系和治理能力现代化若干重大问题的决定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（2019年10月31日中国共产党第十九届中央委员会第四次全体会议通过）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为贯彻落实党的十九大精神，十九届中央委员会第四次全体会议着重研究了坚持和完善中国特色社会主义制度、推进国家治理体系和治理能力现代化的若干重大问题，作出如下决定。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一、坚持和完善中国特色社会主义制度、推进国家治理体系和治理能力现代化的重大意义和总体要求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中国成立七十年来，我们党领导人民创造了世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二、坚持和完善党的领导制度体系，提高党科学执政、民主执政、依法执政水平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立不忘初心、牢记使命的制度。确保全党遵守党章，恪守党的性质和宗旨，坚持用共产主义远大理想和中国特色社会主义共同理想凝聚全党、团结人民，用习近平新时代中国特色社会主义思想武装全党、教育人民、指导工作，夯实党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健全为人民执政、靠人民执政各项制度。坚持立党为公、执政为民，保持党同人民群众的血肉联系，把尊重民意、汇集民智、凝聚民力、改善民生贯穿党治国理政全部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善全面从严治党制度。坚持党要管党、全面从严治党，增强忧患意识，不断推进党的自我革命，永葆党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三、坚持和完善人民当家作主制度体系，发展社会主义民主政治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四、坚持和完善中国特色社会主义法治体系，提高党依法治国、依法执政能力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立法体制机制。坚持科学立法、民主立法、依法立法，完善党委领导、人大主导、政府依托、各方参与的立法工作格局，立改废释并举，不断提高立法质量和效率。完善以宪法为核心的中国特色社会主义法律体系，加强重要领域立法，加快我国法域外适用的法律体系建设，以良法保障善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五、坚持和完善中国特色社会主义行政体制，构建职责明确、依法行政的政府治理体系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完善国家行政体制。以推进国家机构职能优化协同高效为着力点，优化行政决策、行政执行、行政组织、行政监督体制。健全部门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健全充分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六、坚持和完善社会主义基本经济制度，推动经济高质量发展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毫不动摇巩固和发展公有制经济，毫不动摇鼓励、支持、引导非公有制经济发展。探索公有制多种实现形式，推进国有经济布局优化和结构调整，发展混合所有制经济，增强国有经济竞争力、创新力、控制力、影响力、抗风险能力，做强做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经济人士健康成长。营造各种所有制主体依法平等使用资源要素、公开公平公正参与竞争、同等受到法律保护的市场环境。深化农村集体产权制度改革，发展农村集体经济，完善农村基本经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完善科技创新体制机制。弘扬科学精神和工匠精神，加快建设创新型国家，强化国家战略科技力量，健全国家实验室体系，构建社会主义市场经济条件下关键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七、坚持和完善繁荣发展社会主义先进文化的制度，巩固全体人民团结奋斗的共同思想基础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马克思主义在意识形态领域指导地位的根本制度。全面贯彻落实习近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完善坚持正确导向的舆论引导工作机制。坚持党管媒体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态健康发展机制。完善文化和旅游融合发展体制机制。加强文艺创作引导，完善倡导讲品位讲格调讲责任、抵制低俗庸俗媚俗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八、坚持和完善统筹城乡的民生保障制度，满足人民日益增长的美好生活需要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善覆盖全民的社会保障体系。坚持应保尽保原则，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强化提高人民健康水平的制度保障。坚持关注生命全周期、健康全过程，完善国民健康政策，让广大人民群众享有公平可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健全重特大疾病医疗保险和救助制度。优化生育政策，提高人口质量。积极应对人口老龄化，加快建设居家社区机构相协调、医养康养相结合的养老服务体系。聚焦增强人民体质，健全促进全民健身制度性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九、坚持和完善共建共治共享的社会治理制度，保持社会稳定、维护国家安全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社会治安防控体系。坚持专群结合、群防群治，提高社会治安立体化、法治化、专业化、智能化水平，形成问题联治、工作联动、平安联创的工作机制，提高预测预警预防各类风险能力，增强社会治安防控的整体性、协同性、精准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健全公共安全体制机制。完善和落实安全生产责任和管理制度，建立公共安全隐患排查和安全预防控制体系。构建统一指挥、专常兼备、反应灵敏、上下联动的应急管理体制，优化国家应急管理能力体系建设，提高防灾减灾救灾能力。加强和改进食品药品安全监管制度，保障人民身体健康和生命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域社会治理现代化。推动社会治理和服务重心向基层下移，把更多资源下沉到基层，更好提供精准化、精细化服务。注重发挥家庭家教家风在基层社会治理中的重要作用。加强边疆治理，推进兴边富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研判、防控协同、防范化解机制。提高防范抵御国家安全风险能力，高度警惕、坚决防范和严厉打击敌对势力渗透、破坏、颠覆、分裂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十、坚持和完善生态文明制度体系，促进人与自然和谐共生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十一、坚持和完善党对人民军队的绝对领导制度，确保人民军队忠实履行新时代使命任务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十二、坚持和完善“一国两制”制度体系，推进祖国和平统一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十三、坚持和完善独立自主的和平外交政策，推动构建人类命运共同体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推动党和国家事业发展需要和平国际环境和良好外部条件。必须统筹国内国际两个大局，高举和平、发展、合作、共赢旗帜，坚定不移维护国家主权、安全、发展利益，坚定不移维护世界和平、促进共同发展。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务制度，加强国际法研究和运用，提高涉外工作法治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十四、坚持和完善党和国家监督体系，强化对权力运行的制约和监督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权力配置和运行制约机制。坚持权责法定，健全分事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责有效机制，压减权力设租寻租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构建一体推进不敢腐、不能腐、不想腐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十五、加强党对坚持和完善中国特色社会主义制度、推进国家治理体系和治理能力现代化的领导</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度的生命力在于执行。各级党委和政府以及各级领导干部要切实强化制度意识，带头维护制度权威，做制度执行的表率，带动全党全社会自觉尊崇制度、严格执行制度、坚决维护制度。健全权威高效的制度执行机制，加强对制度执行的监督，坚决杜绝做选择、搞变通、打折扣的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FZYaSongS-R-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680E"/>
    <w:rsid w:val="3F2D5ED9"/>
    <w:rsid w:val="4CCB7995"/>
    <w:rsid w:val="781903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Sukhoi</cp:lastModifiedBy>
  <dcterms:modified xsi:type="dcterms:W3CDTF">2019-11-07T02:21:58Z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