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9C58C3">
        <w:rPr>
          <w:rFonts w:eastAsia="方正仿宋_GBK" w:hint="eastAsia"/>
          <w:snapToGrid w:val="0"/>
          <w:kern w:val="0"/>
          <w:sz w:val="32"/>
          <w:szCs w:val="22"/>
        </w:rPr>
        <w:t>5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3D039E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DF5308">
        <w:rPr>
          <w:rFonts w:eastAsia="方正仿宋_GBK" w:hint="eastAsia"/>
          <w:snapToGrid w:val="0"/>
          <w:kern w:val="0"/>
          <w:sz w:val="32"/>
          <w:szCs w:val="22"/>
        </w:rPr>
        <w:t>6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DF5308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9C58C3">
        <w:rPr>
          <w:rFonts w:eastAsia="方正仿宋_GBK" w:hint="eastAsia"/>
          <w:snapToGrid w:val="0"/>
          <w:kern w:val="0"/>
          <w:sz w:val="32"/>
          <w:szCs w:val="22"/>
        </w:rPr>
        <w:t>6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71018A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71018A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E90603" w:rsidRPr="00D5738F" w:rsidRDefault="00DF5308" w:rsidP="00D5738F">
      <w:pPr>
        <w:spacing w:line="560" w:lineRule="exact"/>
        <w:jc w:val="center"/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  <w:t>产业指导组</w:t>
      </w:r>
      <w:r w:rsidR="00EB3180"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  <w:t>开展</w:t>
      </w:r>
      <w:proofErr w:type="gramStart"/>
      <w:r w:rsidR="00EB3180"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  <w:t>牛皮肤</w:t>
      </w:r>
      <w:proofErr w:type="gramEnd"/>
      <w:r w:rsidR="00EB3180"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  <w:t>结节病情况调查</w:t>
      </w:r>
    </w:p>
    <w:p w:rsidR="00042685" w:rsidRDefault="00042685" w:rsidP="00E90603">
      <w:pPr>
        <w:spacing w:line="560" w:lineRule="exact"/>
        <w:ind w:firstLineChars="200" w:firstLine="852"/>
        <w:rPr>
          <w:rFonts w:ascii="仿宋" w:eastAsia="仿宋" w:hAnsi="仿宋" w:hint="eastAsia"/>
          <w:snapToGrid w:val="0"/>
          <w:kern w:val="0"/>
          <w:sz w:val="32"/>
          <w:szCs w:val="32"/>
        </w:rPr>
      </w:pPr>
    </w:p>
    <w:p w:rsidR="00E90603" w:rsidRPr="004D3A4F" w:rsidRDefault="009C58C3" w:rsidP="00E90603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为及时掌握大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乡</w:t>
      </w:r>
      <w:r w:rsidR="00475B5E">
        <w:rPr>
          <w:rFonts w:ascii="仿宋" w:eastAsia="仿宋" w:hAnsi="仿宋" w:hint="eastAsia"/>
          <w:snapToGrid w:val="0"/>
          <w:kern w:val="0"/>
          <w:sz w:val="32"/>
          <w:szCs w:val="32"/>
        </w:rPr>
        <w:t>养牛户中发生的</w:t>
      </w:r>
      <w:proofErr w:type="gramStart"/>
      <w:r w:rsidR="00475B5E">
        <w:rPr>
          <w:rFonts w:ascii="仿宋" w:eastAsia="仿宋" w:hAnsi="仿宋" w:hint="eastAsia"/>
          <w:snapToGrid w:val="0"/>
          <w:kern w:val="0"/>
          <w:sz w:val="32"/>
          <w:szCs w:val="32"/>
        </w:rPr>
        <w:t>牛皮肤</w:t>
      </w:r>
      <w:proofErr w:type="gramEnd"/>
      <w:r w:rsidR="00475B5E">
        <w:rPr>
          <w:rFonts w:ascii="仿宋" w:eastAsia="仿宋" w:hAnsi="仿宋" w:hint="eastAsia"/>
          <w:snapToGrid w:val="0"/>
          <w:kern w:val="0"/>
          <w:sz w:val="32"/>
          <w:szCs w:val="32"/>
        </w:rPr>
        <w:t>结节病情况，</w:t>
      </w:r>
      <w:r w:rsidR="00DF5308">
        <w:rPr>
          <w:rFonts w:ascii="仿宋" w:eastAsia="仿宋" w:hAnsi="仿宋" w:hint="eastAsia"/>
          <w:snapToGrid w:val="0"/>
          <w:kern w:val="0"/>
          <w:sz w:val="32"/>
          <w:szCs w:val="32"/>
        </w:rPr>
        <w:t>6月1</w:t>
      </w:r>
      <w:r w:rsidR="00EB3180">
        <w:rPr>
          <w:rFonts w:ascii="仿宋" w:eastAsia="仿宋" w:hAnsi="仿宋" w:hint="eastAsia"/>
          <w:snapToGrid w:val="0"/>
          <w:kern w:val="0"/>
          <w:sz w:val="32"/>
          <w:szCs w:val="32"/>
        </w:rPr>
        <w:t>6</w:t>
      </w:r>
      <w:r w:rsidR="00DF5308">
        <w:rPr>
          <w:rFonts w:ascii="仿宋" w:eastAsia="仿宋" w:hAnsi="仿宋" w:hint="eastAsia"/>
          <w:snapToGrid w:val="0"/>
          <w:kern w:val="0"/>
          <w:sz w:val="32"/>
          <w:szCs w:val="32"/>
        </w:rPr>
        <w:t>日，</w:t>
      </w:r>
      <w:r w:rsidR="00DD7E96">
        <w:rPr>
          <w:rFonts w:ascii="仿宋" w:eastAsia="仿宋" w:hAnsi="仿宋" w:hint="eastAsia"/>
          <w:snapToGrid w:val="0"/>
          <w:kern w:val="0"/>
          <w:sz w:val="32"/>
          <w:szCs w:val="32"/>
        </w:rPr>
        <w:t>第17产业指导组周俊</w:t>
      </w:r>
      <w:r w:rsidR="00EB3180">
        <w:rPr>
          <w:rFonts w:ascii="仿宋" w:eastAsia="仿宋" w:hAnsi="仿宋" w:hint="eastAsia"/>
          <w:snapToGrid w:val="0"/>
          <w:kern w:val="0"/>
          <w:sz w:val="32"/>
          <w:szCs w:val="32"/>
        </w:rPr>
        <w:t>、申杰</w:t>
      </w:r>
      <w:r w:rsidR="00042685">
        <w:rPr>
          <w:rFonts w:ascii="仿宋" w:eastAsia="仿宋" w:hAnsi="仿宋" w:hint="eastAsia"/>
          <w:snapToGrid w:val="0"/>
          <w:kern w:val="0"/>
          <w:sz w:val="32"/>
          <w:szCs w:val="32"/>
        </w:rPr>
        <w:t>会同大</w:t>
      </w:r>
      <w:proofErr w:type="gramStart"/>
      <w:r w:rsidR="00042685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="00042685">
        <w:rPr>
          <w:rFonts w:ascii="仿宋" w:eastAsia="仿宋" w:hAnsi="仿宋" w:hint="eastAsia"/>
          <w:snapToGrid w:val="0"/>
          <w:kern w:val="0"/>
          <w:sz w:val="32"/>
          <w:szCs w:val="32"/>
        </w:rPr>
        <w:t>乡政府相关工作人员</w:t>
      </w:r>
      <w:r w:rsidR="00EB3180">
        <w:rPr>
          <w:rFonts w:ascii="仿宋" w:eastAsia="仿宋" w:hAnsi="仿宋" w:hint="eastAsia"/>
          <w:snapToGrid w:val="0"/>
          <w:kern w:val="0"/>
          <w:sz w:val="32"/>
          <w:szCs w:val="32"/>
        </w:rPr>
        <w:t>深入大</w:t>
      </w:r>
      <w:proofErr w:type="gramStart"/>
      <w:r w:rsidR="00EB3180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="00EB3180">
        <w:rPr>
          <w:rFonts w:ascii="仿宋" w:eastAsia="仿宋" w:hAnsi="仿宋" w:hint="eastAsia"/>
          <w:snapToGrid w:val="0"/>
          <w:kern w:val="0"/>
          <w:sz w:val="32"/>
          <w:szCs w:val="32"/>
        </w:rPr>
        <w:t>乡</w:t>
      </w:r>
      <w:proofErr w:type="gramStart"/>
      <w:r w:rsidR="00EB3180">
        <w:rPr>
          <w:rFonts w:ascii="仿宋" w:eastAsia="仿宋" w:hAnsi="仿宋" w:hint="eastAsia"/>
          <w:snapToGrid w:val="0"/>
          <w:kern w:val="0"/>
          <w:sz w:val="32"/>
          <w:szCs w:val="32"/>
        </w:rPr>
        <w:t>龙龟村开牛皮肤</w:t>
      </w:r>
      <w:proofErr w:type="gramEnd"/>
      <w:r w:rsidR="00EB3180">
        <w:rPr>
          <w:rFonts w:ascii="仿宋" w:eastAsia="仿宋" w:hAnsi="仿宋" w:hint="eastAsia"/>
          <w:snapToGrid w:val="0"/>
          <w:kern w:val="0"/>
          <w:sz w:val="32"/>
          <w:szCs w:val="32"/>
        </w:rPr>
        <w:t>结节病调查</w:t>
      </w:r>
      <w:r w:rsidR="00DF5308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E90603" w:rsidRPr="00737235" w:rsidRDefault="00042685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C58C3">
        <w:rPr>
          <w:rFonts w:ascii="仿宋" w:eastAsia="仿宋" w:hAnsi="仿宋" w:hint="eastAsia"/>
          <w:snapToGrid w:val="0"/>
          <w:kern w:val="0"/>
          <w:sz w:val="32"/>
          <w:szCs w:val="32"/>
        </w:rPr>
        <w:t>牛结节性皮肤病是由牛结节性皮肤病病毒引起的一种急性、热性传染病，临床以发热、皮肤出现结节为特征</w:t>
      </w:r>
      <w:r w:rsidR="009C58C3">
        <w:rPr>
          <w:rFonts w:ascii="仿宋" w:eastAsia="仿宋" w:hAnsi="仿宋" w:hint="eastAsia"/>
          <w:snapToGrid w:val="0"/>
          <w:kern w:val="0"/>
          <w:sz w:val="32"/>
          <w:szCs w:val="32"/>
        </w:rPr>
        <w:t>，一旦大面</w:t>
      </w:r>
      <w:r w:rsidR="009C58C3"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积发生，将会对</w:t>
      </w:r>
      <w:r w:rsidR="009C58C3" w:rsidRPr="009C58C3">
        <w:rPr>
          <w:rFonts w:ascii="仿宋" w:eastAsia="仿宋" w:hAnsi="仿宋" w:hint="eastAsia"/>
          <w:snapToGrid w:val="0"/>
          <w:kern w:val="0"/>
          <w:sz w:val="32"/>
          <w:szCs w:val="32"/>
        </w:rPr>
        <w:t>对养牛业造成很大损失。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指导组</w:t>
      </w:r>
      <w:r w:rsidR="00475B5E">
        <w:rPr>
          <w:rFonts w:ascii="仿宋" w:eastAsia="仿宋" w:hAnsi="仿宋" w:hint="eastAsia"/>
          <w:snapToGrid w:val="0"/>
          <w:kern w:val="0"/>
          <w:sz w:val="32"/>
          <w:szCs w:val="32"/>
        </w:rPr>
        <w:t>现场了解病牛的发病症状、饮食等情况，优先对病牛进行了单独隔离，并对养牛户进行了现场指导，防止</w:t>
      </w:r>
      <w:r w:rsidR="00475B5E" w:rsidRPr="00475B5E">
        <w:rPr>
          <w:rFonts w:ascii="仿宋" w:eastAsia="仿宋" w:hAnsi="仿宋" w:hint="eastAsia"/>
          <w:snapToGrid w:val="0"/>
          <w:kern w:val="0"/>
          <w:sz w:val="32"/>
          <w:szCs w:val="32"/>
        </w:rPr>
        <w:t>疫情扩散蔓延</w:t>
      </w:r>
      <w:r w:rsidR="00475B5E">
        <w:rPr>
          <w:rFonts w:ascii="仿宋" w:eastAsia="仿宋" w:hAnsi="仿宋" w:hint="eastAsia"/>
          <w:snapToGrid w:val="0"/>
          <w:kern w:val="0"/>
          <w:sz w:val="32"/>
          <w:szCs w:val="32"/>
        </w:rPr>
        <w:t>。下一步，指导组将积极配合大</w:t>
      </w:r>
      <w:proofErr w:type="gramStart"/>
      <w:r w:rsidR="00475B5E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="00475B5E">
        <w:rPr>
          <w:rFonts w:ascii="仿宋" w:eastAsia="仿宋" w:hAnsi="仿宋" w:hint="eastAsia"/>
          <w:snapToGrid w:val="0"/>
          <w:kern w:val="0"/>
          <w:sz w:val="32"/>
          <w:szCs w:val="32"/>
        </w:rPr>
        <w:t>乡政府开展疫情防治工作，保障</w:t>
      </w:r>
      <w:proofErr w:type="gramStart"/>
      <w:r w:rsidR="00475B5E">
        <w:rPr>
          <w:rFonts w:ascii="仿宋" w:eastAsia="仿宋" w:hAnsi="仿宋" w:hint="eastAsia"/>
          <w:snapToGrid w:val="0"/>
          <w:kern w:val="0"/>
          <w:sz w:val="32"/>
          <w:szCs w:val="32"/>
        </w:rPr>
        <w:t>牛产业</w:t>
      </w:r>
      <w:proofErr w:type="gramEnd"/>
      <w:r w:rsidR="00475B5E">
        <w:rPr>
          <w:rFonts w:ascii="仿宋" w:eastAsia="仿宋" w:hAnsi="仿宋" w:hint="eastAsia"/>
          <w:snapToGrid w:val="0"/>
          <w:kern w:val="0"/>
          <w:sz w:val="32"/>
          <w:szCs w:val="32"/>
        </w:rPr>
        <w:t>持续发展。</w:t>
      </w:r>
    </w:p>
    <w:p w:rsidR="00E90603" w:rsidRDefault="00E90603" w:rsidP="00737235">
      <w:pPr>
        <w:spacing w:line="560" w:lineRule="exact"/>
        <w:ind w:firstLineChars="200" w:firstLine="852"/>
        <w:rPr>
          <w:rFonts w:ascii="仿宋" w:eastAsia="仿宋" w:hAnsi="仿宋" w:hint="eastAsia"/>
          <w:snapToGrid w:val="0"/>
          <w:kern w:val="0"/>
          <w:sz w:val="32"/>
          <w:szCs w:val="32"/>
        </w:rPr>
      </w:pPr>
    </w:p>
    <w:p w:rsidR="00475B5E" w:rsidRDefault="00475B5E" w:rsidP="00475B5E">
      <w:pPr>
        <w:pStyle w:val="a0"/>
        <w:rPr>
          <w:rFonts w:hint="eastAsia"/>
        </w:rPr>
      </w:pPr>
    </w:p>
    <w:p w:rsidR="00475B5E" w:rsidRPr="00475B5E" w:rsidRDefault="00475B5E" w:rsidP="00475B5E">
      <w:pPr>
        <w:pStyle w:val="a0"/>
      </w:pPr>
    </w:p>
    <w:p w:rsidR="00E90603" w:rsidRPr="00737235" w:rsidRDefault="00E90603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475B5E" w:rsidRDefault="00475B5E" w:rsidP="00737235">
      <w:pPr>
        <w:spacing w:line="560" w:lineRule="exact"/>
        <w:ind w:firstLineChars="200" w:firstLine="852"/>
        <w:rPr>
          <w:rFonts w:ascii="仿宋" w:eastAsia="仿宋" w:hAnsi="仿宋" w:hint="eastAsia"/>
          <w:snapToGrid w:val="0"/>
          <w:kern w:val="0"/>
          <w:sz w:val="32"/>
          <w:szCs w:val="32"/>
        </w:rPr>
      </w:pPr>
    </w:p>
    <w:p w:rsidR="00C621F0" w:rsidRPr="00737235" w:rsidRDefault="00042685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noProof/>
          <w:kern w:val="0"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-88265</wp:posOffset>
            </wp:positionV>
            <wp:extent cx="2859405" cy="3795395"/>
            <wp:effectExtent l="19050" t="0" r="0" b="0"/>
            <wp:wrapTopAndBottom/>
            <wp:docPr id="4" name="图片 3" descr="微信图片_2021061620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6162011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kern w:val="0"/>
          <w:sz w:val="32"/>
          <w:szCs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1804035</wp:posOffset>
            </wp:positionV>
            <wp:extent cx="2529205" cy="1903095"/>
            <wp:effectExtent l="19050" t="0" r="4445" b="0"/>
            <wp:wrapTopAndBottom/>
            <wp:docPr id="5" name="图片 4" descr="微信图片_2021061620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61620105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kern w:val="0"/>
          <w:sz w:val="32"/>
          <w:szCs w:val="3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-87630</wp:posOffset>
            </wp:positionV>
            <wp:extent cx="2529840" cy="1892300"/>
            <wp:effectExtent l="19050" t="0" r="3810" b="0"/>
            <wp:wrapTopAndBottom/>
            <wp:docPr id="6" name="图片 5" descr="微信图片_2021061620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6162010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38F" w:rsidRPr="00737235" w:rsidRDefault="00D5738F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621F0" w:rsidRPr="00737235" w:rsidRDefault="00C621F0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Default="00E90603" w:rsidP="00737235">
      <w:pPr>
        <w:spacing w:line="560" w:lineRule="exact"/>
        <w:ind w:firstLineChars="200" w:firstLine="852"/>
        <w:rPr>
          <w:rFonts w:ascii="仿宋" w:eastAsia="仿宋" w:hAnsi="仿宋" w:hint="eastAsia"/>
          <w:snapToGrid w:val="0"/>
          <w:kern w:val="0"/>
          <w:sz w:val="32"/>
          <w:szCs w:val="32"/>
        </w:rPr>
      </w:pPr>
    </w:p>
    <w:p w:rsidR="00475B5E" w:rsidRDefault="00475B5E" w:rsidP="00475B5E">
      <w:pPr>
        <w:pStyle w:val="a0"/>
        <w:rPr>
          <w:rFonts w:hint="eastAsia"/>
        </w:rPr>
      </w:pPr>
    </w:p>
    <w:p w:rsidR="00475B5E" w:rsidRDefault="00475B5E" w:rsidP="00475B5E">
      <w:pPr>
        <w:pStyle w:val="a0"/>
        <w:rPr>
          <w:rFonts w:hint="eastAsia"/>
        </w:rPr>
      </w:pPr>
    </w:p>
    <w:p w:rsidR="00475B5E" w:rsidRDefault="00475B5E" w:rsidP="00475B5E">
      <w:pPr>
        <w:pStyle w:val="a0"/>
        <w:rPr>
          <w:rFonts w:hint="eastAsia"/>
        </w:rPr>
      </w:pPr>
    </w:p>
    <w:p w:rsidR="00475B5E" w:rsidRDefault="00475B5E" w:rsidP="00475B5E">
      <w:pPr>
        <w:pStyle w:val="a0"/>
        <w:rPr>
          <w:rFonts w:hint="eastAsia"/>
        </w:rPr>
      </w:pPr>
    </w:p>
    <w:p w:rsidR="00475B5E" w:rsidRDefault="00475B5E" w:rsidP="00475B5E">
      <w:pPr>
        <w:pStyle w:val="a0"/>
        <w:rPr>
          <w:rFonts w:hint="eastAsia"/>
        </w:rPr>
      </w:pPr>
    </w:p>
    <w:p w:rsidR="00475B5E" w:rsidRDefault="00475B5E" w:rsidP="00475B5E">
      <w:pPr>
        <w:pStyle w:val="a0"/>
        <w:rPr>
          <w:rFonts w:hint="eastAsia"/>
        </w:rPr>
      </w:pPr>
    </w:p>
    <w:p w:rsidR="00475B5E" w:rsidRDefault="00475B5E" w:rsidP="00475B5E">
      <w:pPr>
        <w:pStyle w:val="a0"/>
        <w:rPr>
          <w:rFonts w:hint="eastAsia"/>
        </w:rPr>
      </w:pPr>
    </w:p>
    <w:p w:rsidR="00475B5E" w:rsidRDefault="00475B5E" w:rsidP="00475B5E">
      <w:pPr>
        <w:pStyle w:val="a0"/>
        <w:rPr>
          <w:rFonts w:hint="eastAsia"/>
        </w:rPr>
      </w:pPr>
    </w:p>
    <w:p w:rsidR="00475B5E" w:rsidRDefault="00475B5E" w:rsidP="00475B5E">
      <w:pPr>
        <w:pStyle w:val="a0"/>
        <w:rPr>
          <w:rFonts w:hint="eastAsia"/>
        </w:rPr>
      </w:pPr>
    </w:p>
    <w:p w:rsidR="00475B5E" w:rsidRDefault="00475B5E" w:rsidP="00475B5E">
      <w:pPr>
        <w:pStyle w:val="a0"/>
        <w:rPr>
          <w:rFonts w:hint="eastAsia"/>
        </w:rPr>
      </w:pPr>
    </w:p>
    <w:p w:rsidR="00475B5E" w:rsidRDefault="00475B5E" w:rsidP="00475B5E">
      <w:pPr>
        <w:pStyle w:val="a0"/>
        <w:rPr>
          <w:rFonts w:hint="eastAsia"/>
        </w:rPr>
      </w:pPr>
    </w:p>
    <w:p w:rsidR="00475B5E" w:rsidRDefault="00475B5E" w:rsidP="00475B5E">
      <w:pPr>
        <w:pStyle w:val="a0"/>
        <w:rPr>
          <w:rFonts w:hint="eastAsia"/>
        </w:rPr>
      </w:pPr>
    </w:p>
    <w:p w:rsidR="00475B5E" w:rsidRDefault="00475B5E" w:rsidP="00475B5E">
      <w:pPr>
        <w:pStyle w:val="a0"/>
        <w:rPr>
          <w:rFonts w:hint="eastAsia"/>
        </w:rPr>
      </w:pPr>
    </w:p>
    <w:p w:rsidR="00475B5E" w:rsidRPr="00475B5E" w:rsidRDefault="00475B5E" w:rsidP="00475B5E">
      <w:pPr>
        <w:pStyle w:val="a0"/>
      </w:pPr>
    </w:p>
    <w:p w:rsidR="00E90603" w:rsidRPr="00737235" w:rsidRDefault="00E90603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737235" w:rsidRDefault="00E90603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</w:t>
            </w:r>
            <w:proofErr w:type="gramStart"/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明清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proofErr w:type="gramEnd"/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9C58C3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AA009F" w:rsidRPr="00D5738F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DD7E96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DD7E96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9C58C3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9"/>
      <w:footerReference w:type="default" r:id="rId10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7A0" w:rsidRDefault="00B757A0">
      <w:r>
        <w:separator/>
      </w:r>
    </w:p>
  </w:endnote>
  <w:endnote w:type="continuationSeparator" w:id="0">
    <w:p w:rsidR="00B757A0" w:rsidRDefault="00B75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1AEED0C-014E-40EC-A634-AA6C699478C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  <w:embedRegular r:id="rId2" w:subsetted="1" w:fontKey="{0BD3A611-FAE4-4041-B49D-1BAEB81D8699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  <w:embedBold r:id="rId3" w:subsetted="1" w:fontKey="{2F180170-4F93-4235-B41D-85A595EE42E8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42628D5-8150-44CA-B7CB-B37368D8DD83}"/>
    <w:embedBold r:id="rId5" w:subsetted="1" w:fontKey="{3FEAA896-4111-4F90-AD0C-7AB5AFCED69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71018A">
    <w:pPr>
      <w:pStyle w:val="a9"/>
    </w:pPr>
    <w:r>
      <w:pict>
        <v:rect id="文本框7" o:spid="_x0000_s2049" style="position:absolute;margin-left:-188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71018A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71018A">
    <w:pPr>
      <w:pStyle w:val="a9"/>
    </w:pPr>
    <w:r>
      <w:pict>
        <v:rect id="文本框5" o:spid="_x0000_s2050" style="position:absolute;margin-left:-39.6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71018A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475B5E" w:rsidRPr="00475B5E">
                  <w:rPr>
                    <w:rFonts w:ascii="宋体" w:hAnsi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7A0" w:rsidRDefault="00B757A0">
      <w:r>
        <w:separator/>
      </w:r>
    </w:p>
  </w:footnote>
  <w:footnote w:type="continuationSeparator" w:id="0">
    <w:p w:rsidR="00B757A0" w:rsidRDefault="00B75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42685"/>
    <w:rsid w:val="00053252"/>
    <w:rsid w:val="00063C78"/>
    <w:rsid w:val="00063CB2"/>
    <w:rsid w:val="000640D1"/>
    <w:rsid w:val="00066DB1"/>
    <w:rsid w:val="00072341"/>
    <w:rsid w:val="00080EF9"/>
    <w:rsid w:val="00092DF4"/>
    <w:rsid w:val="000952CC"/>
    <w:rsid w:val="00095B14"/>
    <w:rsid w:val="00097223"/>
    <w:rsid w:val="00097BEB"/>
    <w:rsid w:val="000A17C7"/>
    <w:rsid w:val="000A4686"/>
    <w:rsid w:val="000A6D00"/>
    <w:rsid w:val="000B1C23"/>
    <w:rsid w:val="000B3A99"/>
    <w:rsid w:val="000B426C"/>
    <w:rsid w:val="000D1889"/>
    <w:rsid w:val="000D48D2"/>
    <w:rsid w:val="000E0F2C"/>
    <w:rsid w:val="000E42BA"/>
    <w:rsid w:val="000F0691"/>
    <w:rsid w:val="00102B0D"/>
    <w:rsid w:val="00106913"/>
    <w:rsid w:val="001109BA"/>
    <w:rsid w:val="00115C31"/>
    <w:rsid w:val="001308AE"/>
    <w:rsid w:val="001321FC"/>
    <w:rsid w:val="00132922"/>
    <w:rsid w:val="0013786E"/>
    <w:rsid w:val="001411F6"/>
    <w:rsid w:val="00141AEE"/>
    <w:rsid w:val="0015205C"/>
    <w:rsid w:val="001529F1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C2449"/>
    <w:rsid w:val="001D0CFB"/>
    <w:rsid w:val="001D2B61"/>
    <w:rsid w:val="001F64A9"/>
    <w:rsid w:val="001F6854"/>
    <w:rsid w:val="001F685E"/>
    <w:rsid w:val="001F7CE2"/>
    <w:rsid w:val="00201758"/>
    <w:rsid w:val="002036B1"/>
    <w:rsid w:val="002039E8"/>
    <w:rsid w:val="002046EE"/>
    <w:rsid w:val="00210CD8"/>
    <w:rsid w:val="00216420"/>
    <w:rsid w:val="00217957"/>
    <w:rsid w:val="002207C6"/>
    <w:rsid w:val="00222C33"/>
    <w:rsid w:val="00226E9E"/>
    <w:rsid w:val="0023341A"/>
    <w:rsid w:val="002358A2"/>
    <w:rsid w:val="00247CCB"/>
    <w:rsid w:val="00247E64"/>
    <w:rsid w:val="00254B00"/>
    <w:rsid w:val="00256F4E"/>
    <w:rsid w:val="0025752A"/>
    <w:rsid w:val="0026078B"/>
    <w:rsid w:val="0026293D"/>
    <w:rsid w:val="00263CA2"/>
    <w:rsid w:val="00264A80"/>
    <w:rsid w:val="00266377"/>
    <w:rsid w:val="00273FF5"/>
    <w:rsid w:val="00290426"/>
    <w:rsid w:val="00292035"/>
    <w:rsid w:val="002925FB"/>
    <w:rsid w:val="002A0802"/>
    <w:rsid w:val="002A0984"/>
    <w:rsid w:val="002A6E3F"/>
    <w:rsid w:val="002C48B4"/>
    <w:rsid w:val="002C539A"/>
    <w:rsid w:val="002D7FED"/>
    <w:rsid w:val="002F5457"/>
    <w:rsid w:val="00300381"/>
    <w:rsid w:val="00303E3E"/>
    <w:rsid w:val="00317DBE"/>
    <w:rsid w:val="00321E75"/>
    <w:rsid w:val="00327974"/>
    <w:rsid w:val="00337DEA"/>
    <w:rsid w:val="00344577"/>
    <w:rsid w:val="00346C40"/>
    <w:rsid w:val="0035492F"/>
    <w:rsid w:val="00355BB0"/>
    <w:rsid w:val="003670C1"/>
    <w:rsid w:val="0037180F"/>
    <w:rsid w:val="00372C4A"/>
    <w:rsid w:val="00374867"/>
    <w:rsid w:val="0038745A"/>
    <w:rsid w:val="00390D3E"/>
    <w:rsid w:val="0039451E"/>
    <w:rsid w:val="003A52BD"/>
    <w:rsid w:val="003A6F19"/>
    <w:rsid w:val="003A7BC9"/>
    <w:rsid w:val="003B5C85"/>
    <w:rsid w:val="003B70F3"/>
    <w:rsid w:val="003B7B83"/>
    <w:rsid w:val="003C1A79"/>
    <w:rsid w:val="003C440D"/>
    <w:rsid w:val="003C5238"/>
    <w:rsid w:val="003D039E"/>
    <w:rsid w:val="003D4CC4"/>
    <w:rsid w:val="003E4298"/>
    <w:rsid w:val="003E6BA2"/>
    <w:rsid w:val="003F1A14"/>
    <w:rsid w:val="003F58F2"/>
    <w:rsid w:val="0040770E"/>
    <w:rsid w:val="00410BDF"/>
    <w:rsid w:val="00413191"/>
    <w:rsid w:val="00426EE0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2F12"/>
    <w:rsid w:val="004C5E25"/>
    <w:rsid w:val="004C7330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1812"/>
    <w:rsid w:val="00545157"/>
    <w:rsid w:val="005463DB"/>
    <w:rsid w:val="00551288"/>
    <w:rsid w:val="00553E81"/>
    <w:rsid w:val="0055471B"/>
    <w:rsid w:val="00564EC4"/>
    <w:rsid w:val="005741B6"/>
    <w:rsid w:val="00576511"/>
    <w:rsid w:val="0058040A"/>
    <w:rsid w:val="005861BC"/>
    <w:rsid w:val="00592326"/>
    <w:rsid w:val="00597761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7973"/>
    <w:rsid w:val="0062317D"/>
    <w:rsid w:val="0063226A"/>
    <w:rsid w:val="00634197"/>
    <w:rsid w:val="006342FF"/>
    <w:rsid w:val="00634611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760B"/>
    <w:rsid w:val="00681BD2"/>
    <w:rsid w:val="00691977"/>
    <w:rsid w:val="00697B2F"/>
    <w:rsid w:val="006A2F2A"/>
    <w:rsid w:val="006A35DC"/>
    <w:rsid w:val="006B05A9"/>
    <w:rsid w:val="006B60B5"/>
    <w:rsid w:val="006B78BE"/>
    <w:rsid w:val="006C00A4"/>
    <w:rsid w:val="006C5F69"/>
    <w:rsid w:val="006C6B7F"/>
    <w:rsid w:val="006D4310"/>
    <w:rsid w:val="006D43A3"/>
    <w:rsid w:val="006E03D4"/>
    <w:rsid w:val="006E264D"/>
    <w:rsid w:val="006E272A"/>
    <w:rsid w:val="006E6B3C"/>
    <w:rsid w:val="006E7FDD"/>
    <w:rsid w:val="006F2BCD"/>
    <w:rsid w:val="006F39D2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7235"/>
    <w:rsid w:val="00737B87"/>
    <w:rsid w:val="00740BB5"/>
    <w:rsid w:val="00757533"/>
    <w:rsid w:val="00764220"/>
    <w:rsid w:val="00772577"/>
    <w:rsid w:val="007753B2"/>
    <w:rsid w:val="0077542A"/>
    <w:rsid w:val="007759DB"/>
    <w:rsid w:val="00777221"/>
    <w:rsid w:val="00780018"/>
    <w:rsid w:val="00793392"/>
    <w:rsid w:val="00797E2E"/>
    <w:rsid w:val="007A78C5"/>
    <w:rsid w:val="007B28FB"/>
    <w:rsid w:val="007B42D4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317C2"/>
    <w:rsid w:val="008458ED"/>
    <w:rsid w:val="00845B57"/>
    <w:rsid w:val="00850BBF"/>
    <w:rsid w:val="0086197D"/>
    <w:rsid w:val="008702DE"/>
    <w:rsid w:val="00873E30"/>
    <w:rsid w:val="008903DE"/>
    <w:rsid w:val="008A6C04"/>
    <w:rsid w:val="008B3FE5"/>
    <w:rsid w:val="008C2B20"/>
    <w:rsid w:val="008C5704"/>
    <w:rsid w:val="008D02F8"/>
    <w:rsid w:val="008D0A4A"/>
    <w:rsid w:val="008D43A1"/>
    <w:rsid w:val="008E071F"/>
    <w:rsid w:val="008F0D50"/>
    <w:rsid w:val="008F11B5"/>
    <w:rsid w:val="008F132F"/>
    <w:rsid w:val="008F6ACE"/>
    <w:rsid w:val="00903410"/>
    <w:rsid w:val="00904F4E"/>
    <w:rsid w:val="009075A3"/>
    <w:rsid w:val="0091257B"/>
    <w:rsid w:val="009327B1"/>
    <w:rsid w:val="009344C9"/>
    <w:rsid w:val="00945D1D"/>
    <w:rsid w:val="00971B92"/>
    <w:rsid w:val="009739BB"/>
    <w:rsid w:val="009871BA"/>
    <w:rsid w:val="00991ED2"/>
    <w:rsid w:val="00995DAA"/>
    <w:rsid w:val="009A1599"/>
    <w:rsid w:val="009A7222"/>
    <w:rsid w:val="009B7837"/>
    <w:rsid w:val="009C58C3"/>
    <w:rsid w:val="009C618A"/>
    <w:rsid w:val="009D3377"/>
    <w:rsid w:val="009D6825"/>
    <w:rsid w:val="009F14E8"/>
    <w:rsid w:val="009F4E0D"/>
    <w:rsid w:val="009F5C20"/>
    <w:rsid w:val="009F743F"/>
    <w:rsid w:val="00A11374"/>
    <w:rsid w:val="00A1520C"/>
    <w:rsid w:val="00A20D2D"/>
    <w:rsid w:val="00A20D6B"/>
    <w:rsid w:val="00A21612"/>
    <w:rsid w:val="00A352F5"/>
    <w:rsid w:val="00A678D7"/>
    <w:rsid w:val="00A8440A"/>
    <w:rsid w:val="00A908C1"/>
    <w:rsid w:val="00A97EF9"/>
    <w:rsid w:val="00AA009F"/>
    <w:rsid w:val="00AA314D"/>
    <w:rsid w:val="00AA4F63"/>
    <w:rsid w:val="00AA6243"/>
    <w:rsid w:val="00AB0A00"/>
    <w:rsid w:val="00AB3DEB"/>
    <w:rsid w:val="00AB55C8"/>
    <w:rsid w:val="00AB7C07"/>
    <w:rsid w:val="00AC0584"/>
    <w:rsid w:val="00AC0FD6"/>
    <w:rsid w:val="00AC669F"/>
    <w:rsid w:val="00AD497B"/>
    <w:rsid w:val="00AE7E60"/>
    <w:rsid w:val="00AF0B88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A3590"/>
    <w:rsid w:val="00BB68DC"/>
    <w:rsid w:val="00BC0888"/>
    <w:rsid w:val="00BC1D68"/>
    <w:rsid w:val="00BC2EB5"/>
    <w:rsid w:val="00BD5FB7"/>
    <w:rsid w:val="00BD6B31"/>
    <w:rsid w:val="00C03ED2"/>
    <w:rsid w:val="00C040A3"/>
    <w:rsid w:val="00C056AB"/>
    <w:rsid w:val="00C066D2"/>
    <w:rsid w:val="00C0745F"/>
    <w:rsid w:val="00C12607"/>
    <w:rsid w:val="00C142F4"/>
    <w:rsid w:val="00C170AF"/>
    <w:rsid w:val="00C24C35"/>
    <w:rsid w:val="00C440DF"/>
    <w:rsid w:val="00C445E5"/>
    <w:rsid w:val="00C45A2E"/>
    <w:rsid w:val="00C477AD"/>
    <w:rsid w:val="00C47EFC"/>
    <w:rsid w:val="00C52D51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67CD"/>
    <w:rsid w:val="00CA049D"/>
    <w:rsid w:val="00CA16D3"/>
    <w:rsid w:val="00CA4011"/>
    <w:rsid w:val="00CA76B6"/>
    <w:rsid w:val="00CB13E2"/>
    <w:rsid w:val="00CB1C8D"/>
    <w:rsid w:val="00CB4F9E"/>
    <w:rsid w:val="00CB66A7"/>
    <w:rsid w:val="00CC14FD"/>
    <w:rsid w:val="00CC216E"/>
    <w:rsid w:val="00CD1193"/>
    <w:rsid w:val="00CD76BB"/>
    <w:rsid w:val="00CE3D2B"/>
    <w:rsid w:val="00CE60E3"/>
    <w:rsid w:val="00CF6CCD"/>
    <w:rsid w:val="00D01391"/>
    <w:rsid w:val="00D136F3"/>
    <w:rsid w:val="00D24A2D"/>
    <w:rsid w:val="00D262C2"/>
    <w:rsid w:val="00D338B6"/>
    <w:rsid w:val="00D41831"/>
    <w:rsid w:val="00D44A3F"/>
    <w:rsid w:val="00D45F80"/>
    <w:rsid w:val="00D50E6C"/>
    <w:rsid w:val="00D53410"/>
    <w:rsid w:val="00D53E5D"/>
    <w:rsid w:val="00D568AF"/>
    <w:rsid w:val="00D5738F"/>
    <w:rsid w:val="00D662C5"/>
    <w:rsid w:val="00D73EC6"/>
    <w:rsid w:val="00D777B8"/>
    <w:rsid w:val="00D81989"/>
    <w:rsid w:val="00D82969"/>
    <w:rsid w:val="00D84541"/>
    <w:rsid w:val="00D86BDF"/>
    <w:rsid w:val="00DA1078"/>
    <w:rsid w:val="00DC31AF"/>
    <w:rsid w:val="00DD47FD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71FA"/>
    <w:rsid w:val="00E148C3"/>
    <w:rsid w:val="00E14E5F"/>
    <w:rsid w:val="00E23C28"/>
    <w:rsid w:val="00E23D94"/>
    <w:rsid w:val="00E2776D"/>
    <w:rsid w:val="00E300C8"/>
    <w:rsid w:val="00E31CB5"/>
    <w:rsid w:val="00E35CF0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C3264"/>
    <w:rsid w:val="00ED0B02"/>
    <w:rsid w:val="00ED62C1"/>
    <w:rsid w:val="00ED62C8"/>
    <w:rsid w:val="00EE3F99"/>
    <w:rsid w:val="00EE5099"/>
    <w:rsid w:val="00EE6E72"/>
    <w:rsid w:val="00EF2287"/>
    <w:rsid w:val="00EF3C4B"/>
    <w:rsid w:val="00F01B91"/>
    <w:rsid w:val="00F16A24"/>
    <w:rsid w:val="00F175D7"/>
    <w:rsid w:val="00F2650B"/>
    <w:rsid w:val="00F42AE1"/>
    <w:rsid w:val="00F556D5"/>
    <w:rsid w:val="00F72548"/>
    <w:rsid w:val="00F75F64"/>
    <w:rsid w:val="00F81B89"/>
    <w:rsid w:val="00F925B7"/>
    <w:rsid w:val="00F9604A"/>
    <w:rsid w:val="00F972A2"/>
    <w:rsid w:val="00FA7F1F"/>
    <w:rsid w:val="00FC24B9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84</Words>
  <Characters>483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Hewlett-Packard Company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12</cp:revision>
  <cp:lastPrinted>2019-12-19T02:38:00Z</cp:lastPrinted>
  <dcterms:created xsi:type="dcterms:W3CDTF">2021-06-01T00:18:00Z</dcterms:created>
  <dcterms:modified xsi:type="dcterms:W3CDTF">2021-06-16T13:48:00Z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